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PREFEITURA MUNICIPAL DE CUMARU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048 / 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16 de março de 2017.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Ao Exmo. Sr. Promotor de Justiça de Cumaru/PE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Dr. Muni Azevedo Catão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Informa sobre ausência de banco de dados de folha, RAIS e DIRF dos exercícios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os nossos cumprimentos, o Município de Cumaru/PE, neste ato representado por sua Prefeita Municipal, vem, respeitosamente, comunicar, que na transição de governo, não foi entregue a base de dados de folha de pagamento referente ao exercício de 2015, bem como, os arquivos para RAIS 2017 e DIRF 2017, ano base 2016.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Ressaltamos que estamos cobrando reiteradamente o fornecimento destas informações à empresa que fornecia o sistema e gerenciava o banco de dados, qual seja a HMS SISTEMAS E SERVIÇOS LTDA - EPP.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o que nos cumpre informar, respeitosamente,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